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97057">
        <w:rPr>
          <w:rFonts w:ascii="Times New Roman" w:eastAsia="Times New Roman" w:hAnsi="Times New Roman" w:cs="Times New Roman"/>
          <w:b/>
          <w:bCs/>
          <w:sz w:val="28"/>
          <w:szCs w:val="28"/>
        </w:rPr>
        <w:t>в 9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F97057" w:rsidRPr="00F97057" w:rsidRDefault="00F97057" w:rsidP="00F970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7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Движение тел вблизи поверхности Земли и гравитация (20 ч)</w:t>
      </w:r>
    </w:p>
    <w:p w:rsidR="00F97057" w:rsidRPr="00AC0DD9" w:rsidRDefault="00F97057" w:rsidP="00F97057">
      <w:pPr>
        <w:spacing w:after="0" w:line="240" w:lineRule="auto"/>
        <w:ind w:left="1080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М</w:t>
      </w:r>
      <w:r>
        <w:rPr>
          <w:rFonts w:ascii="Calibri" w:hAnsi="Calibri" w:cs="Calibri"/>
          <w:b/>
          <w:bCs/>
          <w:lang w:eastAsia="ar-SA"/>
        </w:rPr>
        <w:t>еханические колебания и волны (10</w:t>
      </w:r>
      <w:r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97057" w:rsidRPr="00AC0DD9" w:rsidRDefault="00F97057" w:rsidP="00F97057">
      <w:pPr>
        <w:spacing w:after="0" w:line="240" w:lineRule="auto"/>
        <w:ind w:left="1080"/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Звук (6</w:t>
      </w:r>
      <w:r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97057" w:rsidRPr="00AC0DD9" w:rsidRDefault="00F97057" w:rsidP="00F97057">
      <w:pPr>
        <w:spacing w:after="0" w:line="240" w:lineRule="auto"/>
        <w:ind w:left="1080"/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Электромагнитные колебания (11</w:t>
      </w:r>
      <w:r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97057" w:rsidRPr="00AC0DD9" w:rsidRDefault="00F97057" w:rsidP="00F97057">
      <w:pPr>
        <w:spacing w:after="0" w:line="240" w:lineRule="auto"/>
        <w:ind w:left="1080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Г</w:t>
      </w:r>
      <w:r>
        <w:rPr>
          <w:rFonts w:ascii="Calibri" w:hAnsi="Calibri" w:cs="Calibri"/>
          <w:b/>
          <w:bCs/>
          <w:lang w:eastAsia="ar-SA"/>
        </w:rPr>
        <w:t>еометрическая оптика (15</w:t>
      </w:r>
      <w:r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97057" w:rsidRPr="00AC0DD9" w:rsidRDefault="00F97057" w:rsidP="00F97057">
      <w:pPr>
        <w:spacing w:after="0" w:line="240" w:lineRule="auto"/>
        <w:ind w:left="1080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Э</w:t>
      </w:r>
      <w:r>
        <w:rPr>
          <w:rFonts w:ascii="Calibri" w:hAnsi="Calibri" w:cs="Calibri"/>
          <w:b/>
          <w:bCs/>
          <w:lang w:eastAsia="ar-SA"/>
        </w:rPr>
        <w:t>лектромагнитная природа света (8</w:t>
      </w:r>
      <w:r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97057" w:rsidRPr="00AC0DD9" w:rsidRDefault="00F97057" w:rsidP="00F97057">
      <w:pPr>
        <w:spacing w:after="0" w:line="240" w:lineRule="auto"/>
        <w:ind w:left="1080"/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Квантовые явления (12</w:t>
      </w:r>
      <w:r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97057" w:rsidRPr="00AC0DD9" w:rsidRDefault="00F97057" w:rsidP="00F97057">
      <w:pPr>
        <w:spacing w:after="0" w:line="240" w:lineRule="auto"/>
        <w:ind w:left="1134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Строение и эволюция Вселенной (6 ч)</w:t>
      </w:r>
    </w:p>
    <w:p w:rsidR="00F97057" w:rsidRPr="00AC0DD9" w:rsidRDefault="00F97057" w:rsidP="00F97057">
      <w:pPr>
        <w:spacing w:after="0" w:line="240" w:lineRule="auto"/>
        <w:ind w:left="1134"/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Повторение (9</w:t>
      </w:r>
      <w:r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</w:t>
      </w:r>
      <w:r w:rsidR="00F97057">
        <w:rPr>
          <w:rFonts w:ascii="Times New Roman" w:eastAsia="Calibri" w:hAnsi="Times New Roman" w:cs="Times New Roman"/>
          <w:sz w:val="24"/>
          <w:szCs w:val="24"/>
          <w:lang w:eastAsia="ar-SA"/>
        </w:rPr>
        <w:t>ный) план на изучение физики в 9 классе отводит 3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учебных часа в неделю,</w:t>
      </w:r>
      <w:r w:rsidR="00F970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98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97057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5, лабораторных работ 8</w:t>
      </w:r>
      <w:bookmarkStart w:id="0" w:name="_GoBack"/>
      <w:bookmarkEnd w:id="0"/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265866"/>
    <w:rsid w:val="003D0132"/>
    <w:rsid w:val="00BB4356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2019-10-17T16:26:00Z</dcterms:created>
  <dcterms:modified xsi:type="dcterms:W3CDTF">2019-10-17T16:51:00Z</dcterms:modified>
</cp:coreProperties>
</file>